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785"/>
      </w:tblGrid>
      <w:tr w:rsidR="00CF6C31" w:rsidRPr="00BF36C1" w:rsidTr="00797020">
        <w:tc>
          <w:tcPr>
            <w:tcW w:w="4786" w:type="dxa"/>
            <w:shd w:val="clear" w:color="auto" w:fill="auto"/>
          </w:tcPr>
          <w:p w:rsidR="00CF6C31" w:rsidRDefault="00CF6C31" w:rsidP="00797020">
            <w:pPr>
              <w:spacing w:after="0" w:line="240" w:lineRule="auto"/>
              <w:rPr>
                <w:rFonts w:ascii="Times New Roman" w:hAnsi="Times New Roman" w:cs="Times New Roman"/>
                <w:sz w:val="24"/>
                <w:szCs w:val="24"/>
              </w:rPr>
            </w:pPr>
          </w:p>
          <w:p w:rsidR="00CF6C31" w:rsidRPr="00BF36C1" w:rsidRDefault="00CF6C31" w:rsidP="00797020">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w:t>
            </w:r>
            <w:r w:rsidRPr="00BF36C1">
              <w:rPr>
                <w:rFonts w:ascii="Times New Roman" w:hAnsi="Times New Roman" w:cs="Times New Roman"/>
                <w:sz w:val="24"/>
                <w:szCs w:val="24"/>
              </w:rPr>
              <w:t xml:space="preserve"> </w:t>
            </w:r>
          </w:p>
          <w:p w:rsidR="00CF6C31" w:rsidRPr="00BF36C1" w:rsidRDefault="00CF6C31" w:rsidP="00797020">
            <w:pPr>
              <w:spacing w:after="0" w:line="240" w:lineRule="auto"/>
              <w:rPr>
                <w:rFonts w:ascii="Times New Roman" w:hAnsi="Times New Roman" w:cs="Times New Roman"/>
                <w:sz w:val="24"/>
                <w:szCs w:val="24"/>
              </w:rPr>
            </w:pPr>
            <w:r w:rsidRPr="00BF36C1">
              <w:rPr>
                <w:rFonts w:ascii="Times New Roman" w:hAnsi="Times New Roman" w:cs="Times New Roman"/>
                <w:sz w:val="24"/>
                <w:szCs w:val="24"/>
              </w:rPr>
              <w:t>на общем собрании</w:t>
            </w:r>
          </w:p>
          <w:p w:rsidR="00CF6C31" w:rsidRDefault="00CF6C31" w:rsidP="00797020">
            <w:pPr>
              <w:spacing w:after="0" w:line="240" w:lineRule="auto"/>
              <w:rPr>
                <w:rFonts w:ascii="Times New Roman" w:hAnsi="Times New Roman" w:cs="Times New Roman"/>
                <w:sz w:val="24"/>
                <w:szCs w:val="24"/>
              </w:rPr>
            </w:pPr>
            <w:r w:rsidRPr="00BF36C1">
              <w:rPr>
                <w:rFonts w:ascii="Times New Roman" w:hAnsi="Times New Roman" w:cs="Times New Roman"/>
                <w:sz w:val="24"/>
                <w:szCs w:val="24"/>
              </w:rPr>
              <w:t>работников МАДОУ</w:t>
            </w:r>
            <w:r>
              <w:rPr>
                <w:rFonts w:ascii="Times New Roman" w:hAnsi="Times New Roman" w:cs="Times New Roman"/>
                <w:sz w:val="24"/>
                <w:szCs w:val="24"/>
              </w:rPr>
              <w:t xml:space="preserve"> - </w:t>
            </w:r>
            <w:proofErr w:type="gramStart"/>
            <w:r>
              <w:rPr>
                <w:rFonts w:ascii="Times New Roman" w:hAnsi="Times New Roman" w:cs="Times New Roman"/>
                <w:sz w:val="24"/>
                <w:szCs w:val="24"/>
              </w:rPr>
              <w:t>детского</w:t>
            </w:r>
            <w:proofErr w:type="gramEnd"/>
          </w:p>
          <w:p w:rsidR="00CF6C31" w:rsidRPr="00BF36C1" w:rsidRDefault="00CF6C31" w:rsidP="00797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сада № 3 г. Зеленоградска</w:t>
            </w:r>
          </w:p>
          <w:p w:rsidR="00CF6C31" w:rsidRPr="00BF36C1" w:rsidRDefault="00CF6C31" w:rsidP="00797020">
            <w:pPr>
              <w:spacing w:after="0" w:line="240" w:lineRule="auto"/>
              <w:rPr>
                <w:rFonts w:ascii="Times New Roman" w:hAnsi="Times New Roman" w:cs="Times New Roman"/>
                <w:sz w:val="24"/>
                <w:szCs w:val="24"/>
              </w:rPr>
            </w:pPr>
            <w:r w:rsidRPr="00BF36C1">
              <w:rPr>
                <w:rFonts w:ascii="Times New Roman" w:hAnsi="Times New Roman" w:cs="Times New Roman"/>
                <w:sz w:val="24"/>
                <w:szCs w:val="24"/>
              </w:rPr>
              <w:t>Протокол №</w:t>
            </w:r>
            <w:r>
              <w:rPr>
                <w:rFonts w:ascii="Times New Roman" w:hAnsi="Times New Roman" w:cs="Times New Roman"/>
                <w:sz w:val="24"/>
                <w:szCs w:val="24"/>
              </w:rPr>
              <w:t xml:space="preserve"> </w:t>
            </w:r>
            <w:r w:rsidRPr="006F2EC4">
              <w:rPr>
                <w:rFonts w:ascii="Times New Roman" w:hAnsi="Times New Roman" w:cs="Times New Roman"/>
                <w:sz w:val="24"/>
                <w:szCs w:val="24"/>
              </w:rPr>
              <w:t>2 от</w:t>
            </w:r>
            <w:r w:rsidRPr="00BF36C1">
              <w:rPr>
                <w:rFonts w:ascii="Times New Roman" w:hAnsi="Times New Roman" w:cs="Times New Roman"/>
                <w:sz w:val="24"/>
                <w:szCs w:val="24"/>
              </w:rPr>
              <w:t xml:space="preserve"> </w:t>
            </w:r>
            <w:r>
              <w:rPr>
                <w:rFonts w:ascii="Times New Roman" w:hAnsi="Times New Roman" w:cs="Times New Roman"/>
                <w:sz w:val="24"/>
                <w:szCs w:val="24"/>
              </w:rPr>
              <w:t>«02» марта 2020</w:t>
            </w:r>
            <w:r w:rsidRPr="00BF36C1">
              <w:rPr>
                <w:rFonts w:ascii="Times New Roman" w:hAnsi="Times New Roman" w:cs="Times New Roman"/>
                <w:sz w:val="24"/>
                <w:szCs w:val="24"/>
              </w:rPr>
              <w:t xml:space="preserve"> г</w:t>
            </w:r>
          </w:p>
        </w:tc>
        <w:tc>
          <w:tcPr>
            <w:tcW w:w="4785" w:type="dxa"/>
            <w:shd w:val="clear" w:color="auto" w:fill="auto"/>
          </w:tcPr>
          <w:p w:rsidR="00CF6C31" w:rsidRPr="00BF36C1" w:rsidRDefault="00CF6C31" w:rsidP="00797020">
            <w:pPr>
              <w:spacing w:after="0" w:line="240" w:lineRule="auto"/>
              <w:jc w:val="right"/>
              <w:rPr>
                <w:rFonts w:ascii="Times New Roman" w:hAnsi="Times New Roman" w:cs="Times New Roman"/>
                <w:sz w:val="24"/>
                <w:szCs w:val="24"/>
              </w:rPr>
            </w:pPr>
          </w:p>
          <w:p w:rsidR="00CF6C31" w:rsidRPr="00BF36C1" w:rsidRDefault="00CF6C31" w:rsidP="00797020">
            <w:pPr>
              <w:spacing w:after="0" w:line="240" w:lineRule="auto"/>
              <w:jc w:val="right"/>
              <w:rPr>
                <w:rFonts w:ascii="Times New Roman" w:hAnsi="Times New Roman" w:cs="Times New Roman"/>
                <w:sz w:val="24"/>
                <w:szCs w:val="24"/>
              </w:rPr>
            </w:pPr>
            <w:r w:rsidRPr="00BF36C1">
              <w:rPr>
                <w:rFonts w:ascii="Times New Roman" w:hAnsi="Times New Roman" w:cs="Times New Roman"/>
                <w:sz w:val="24"/>
                <w:szCs w:val="24"/>
              </w:rPr>
              <w:t>Утверждено приказом</w:t>
            </w:r>
          </w:p>
          <w:p w:rsidR="00CF6C31" w:rsidRPr="00BF36C1" w:rsidRDefault="00CF6C31" w:rsidP="007970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BF36C1">
              <w:rPr>
                <w:rFonts w:ascii="Times New Roman" w:hAnsi="Times New Roman" w:cs="Times New Roman"/>
                <w:sz w:val="24"/>
                <w:szCs w:val="24"/>
              </w:rPr>
              <w:t>о</w:t>
            </w:r>
            <w:r>
              <w:rPr>
                <w:rFonts w:ascii="Times New Roman" w:hAnsi="Times New Roman" w:cs="Times New Roman"/>
                <w:sz w:val="24"/>
                <w:szCs w:val="24"/>
              </w:rPr>
              <w:t xml:space="preserve"> </w:t>
            </w:r>
            <w:r w:rsidRPr="00BF36C1">
              <w:rPr>
                <w:rFonts w:ascii="Times New Roman" w:hAnsi="Times New Roman" w:cs="Times New Roman"/>
                <w:sz w:val="24"/>
                <w:szCs w:val="24"/>
              </w:rPr>
              <w:t xml:space="preserve"> МАДО</w:t>
            </w:r>
            <w:proofErr w:type="gramStart"/>
            <w:r w:rsidRPr="00BF36C1">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 xml:space="preserve"> детский сад № 3</w:t>
            </w:r>
          </w:p>
          <w:p w:rsidR="00CF6C31" w:rsidRPr="00BF36C1" w:rsidRDefault="00CF6C31" w:rsidP="00797020">
            <w:pPr>
              <w:spacing w:after="0" w:line="240" w:lineRule="auto"/>
              <w:jc w:val="right"/>
              <w:rPr>
                <w:rFonts w:ascii="Times New Roman" w:hAnsi="Times New Roman" w:cs="Times New Roman"/>
                <w:sz w:val="24"/>
                <w:szCs w:val="24"/>
              </w:rPr>
            </w:pPr>
            <w:r w:rsidRPr="00BF36C1">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еленоградска</w:t>
            </w:r>
            <w:proofErr w:type="spellEnd"/>
            <w:r>
              <w:rPr>
                <w:rFonts w:ascii="Times New Roman" w:hAnsi="Times New Roman" w:cs="Times New Roman"/>
                <w:sz w:val="24"/>
                <w:szCs w:val="24"/>
              </w:rPr>
              <w:t xml:space="preserve"> </w:t>
            </w:r>
          </w:p>
          <w:p w:rsidR="00CF6C31" w:rsidRPr="00BF36C1" w:rsidRDefault="00CF6C31" w:rsidP="00797020">
            <w:pPr>
              <w:spacing w:after="0" w:line="240" w:lineRule="auto"/>
              <w:jc w:val="right"/>
              <w:rPr>
                <w:rFonts w:ascii="Times New Roman" w:hAnsi="Times New Roman" w:cs="Times New Roman"/>
                <w:sz w:val="24"/>
                <w:szCs w:val="24"/>
              </w:rPr>
            </w:pPr>
            <w:r w:rsidRPr="00BF36C1">
              <w:rPr>
                <w:rFonts w:ascii="Times New Roman" w:hAnsi="Times New Roman" w:cs="Times New Roman"/>
                <w:sz w:val="24"/>
                <w:szCs w:val="24"/>
              </w:rPr>
              <w:t xml:space="preserve">№ </w:t>
            </w:r>
            <w:r>
              <w:rPr>
                <w:rFonts w:ascii="Times New Roman" w:hAnsi="Times New Roman" w:cs="Times New Roman"/>
                <w:sz w:val="24"/>
                <w:szCs w:val="24"/>
              </w:rPr>
              <w:t>31  от 02</w:t>
            </w:r>
            <w:r w:rsidRPr="00BF36C1">
              <w:rPr>
                <w:rFonts w:ascii="Times New Roman" w:hAnsi="Times New Roman" w:cs="Times New Roman"/>
                <w:sz w:val="24"/>
                <w:szCs w:val="24"/>
              </w:rPr>
              <w:t>.0</w:t>
            </w:r>
            <w:r>
              <w:rPr>
                <w:rFonts w:ascii="Times New Roman" w:hAnsi="Times New Roman" w:cs="Times New Roman"/>
                <w:sz w:val="24"/>
                <w:szCs w:val="24"/>
              </w:rPr>
              <w:t>3.2020</w:t>
            </w:r>
          </w:p>
        </w:tc>
      </w:tr>
      <w:tr w:rsidR="00CF6C31" w:rsidRPr="00BF36C1" w:rsidTr="00797020">
        <w:tc>
          <w:tcPr>
            <w:tcW w:w="4786" w:type="dxa"/>
            <w:shd w:val="clear" w:color="auto" w:fill="auto"/>
          </w:tcPr>
          <w:p w:rsidR="00CF6C31" w:rsidRPr="00BF36C1" w:rsidRDefault="00CF6C31" w:rsidP="007970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785" w:type="dxa"/>
            <w:shd w:val="clear" w:color="auto" w:fill="auto"/>
          </w:tcPr>
          <w:p w:rsidR="00CF6C31" w:rsidRPr="00BF36C1" w:rsidRDefault="00CF6C31" w:rsidP="00797020">
            <w:pPr>
              <w:spacing w:after="0" w:line="240" w:lineRule="auto"/>
              <w:jc w:val="right"/>
              <w:rPr>
                <w:rFonts w:ascii="Times New Roman" w:hAnsi="Times New Roman" w:cs="Times New Roman"/>
                <w:sz w:val="24"/>
                <w:szCs w:val="24"/>
              </w:rPr>
            </w:pPr>
          </w:p>
          <w:p w:rsidR="00CF6C31" w:rsidRPr="00BF36C1" w:rsidRDefault="00CF6C31" w:rsidP="007970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CF6C31" w:rsidRPr="00BF36C1" w:rsidRDefault="00CF6C31" w:rsidP="007970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bl>
    <w:p w:rsidR="00CF6C31" w:rsidRDefault="00CF6C31" w:rsidP="00CF6C31">
      <w:pPr>
        <w:spacing w:after="0" w:line="240" w:lineRule="auto"/>
        <w:contextualSpacing/>
        <w:jc w:val="center"/>
        <w:rPr>
          <w:rFonts w:ascii="Times New Roman" w:hAnsi="Times New Roman" w:cs="Times New Roman"/>
          <w:b/>
          <w:sz w:val="28"/>
          <w:szCs w:val="28"/>
        </w:rPr>
      </w:pPr>
    </w:p>
    <w:p w:rsidR="00CF6C31" w:rsidRPr="00670888" w:rsidRDefault="00CF6C31" w:rsidP="00CF6C31">
      <w:pPr>
        <w:spacing w:after="0" w:line="240" w:lineRule="auto"/>
        <w:contextualSpacing/>
        <w:jc w:val="center"/>
        <w:rPr>
          <w:rFonts w:ascii="Times New Roman" w:hAnsi="Times New Roman" w:cs="Times New Roman"/>
          <w:b/>
          <w:sz w:val="28"/>
          <w:szCs w:val="28"/>
        </w:rPr>
      </w:pPr>
      <w:bookmarkStart w:id="0" w:name="_GoBack"/>
      <w:r w:rsidRPr="00670888">
        <w:rPr>
          <w:rFonts w:ascii="Times New Roman" w:hAnsi="Times New Roman" w:cs="Times New Roman"/>
          <w:b/>
          <w:sz w:val="28"/>
          <w:szCs w:val="28"/>
        </w:rPr>
        <w:t xml:space="preserve">ПОЛОЖЕНИЕ </w:t>
      </w:r>
    </w:p>
    <w:p w:rsidR="00CF6C31" w:rsidRPr="00670888" w:rsidRDefault="00CF6C31" w:rsidP="00CF6C31">
      <w:pPr>
        <w:spacing w:after="0" w:line="240" w:lineRule="auto"/>
        <w:contextualSpacing/>
        <w:jc w:val="center"/>
        <w:rPr>
          <w:rFonts w:ascii="Times New Roman" w:hAnsi="Times New Roman" w:cs="Times New Roman"/>
          <w:b/>
          <w:sz w:val="28"/>
          <w:szCs w:val="28"/>
        </w:rPr>
      </w:pPr>
      <w:r w:rsidRPr="00670888">
        <w:rPr>
          <w:rFonts w:ascii="Times New Roman" w:hAnsi="Times New Roman" w:cs="Times New Roman"/>
          <w:b/>
          <w:sz w:val="28"/>
          <w:szCs w:val="28"/>
        </w:rPr>
        <w:t>о нормах профессиональной этики педагогических работников</w:t>
      </w:r>
      <w:r>
        <w:rPr>
          <w:rStyle w:val="a5"/>
          <w:rFonts w:ascii="Times New Roman" w:hAnsi="Times New Roman" w:cs="Times New Roman"/>
          <w:b/>
          <w:sz w:val="28"/>
          <w:szCs w:val="28"/>
        </w:rPr>
        <w:t xml:space="preserve"> </w:t>
      </w:r>
    </w:p>
    <w:bookmarkEnd w:id="0"/>
    <w:p w:rsidR="00CF6C31" w:rsidRPr="00670888" w:rsidRDefault="00CF6C31" w:rsidP="00CF6C31">
      <w:pPr>
        <w:spacing w:after="0" w:line="240" w:lineRule="auto"/>
        <w:contextualSpacing/>
        <w:jc w:val="center"/>
        <w:rPr>
          <w:rFonts w:ascii="Times New Roman" w:hAnsi="Times New Roman" w:cs="Times New Roman"/>
          <w:b/>
          <w:sz w:val="28"/>
          <w:szCs w:val="28"/>
        </w:rPr>
      </w:pP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 xml:space="preserve">Настоящее Положение устанавливает нормы профессиональной этики педагогических работников Муниципального </w:t>
      </w:r>
      <w:r>
        <w:rPr>
          <w:rFonts w:ascii="Times New Roman" w:hAnsi="Times New Roman" w:cs="Times New Roman"/>
          <w:sz w:val="28"/>
          <w:szCs w:val="28"/>
        </w:rPr>
        <w:t xml:space="preserve">автономного дошкольного образовательного учреждения – детского сада №3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еленоградска</w:t>
      </w:r>
      <w:proofErr w:type="spellEnd"/>
      <w:r>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 xml:space="preserve">В любых ситуациях поведение педагогического работника </w:t>
      </w:r>
      <w:r>
        <w:rPr>
          <w:rFonts w:ascii="Times New Roman" w:hAnsi="Times New Roman" w:cs="Times New Roman"/>
          <w:sz w:val="28"/>
          <w:szCs w:val="28"/>
        </w:rPr>
        <w:t xml:space="preserve"> </w:t>
      </w:r>
      <w:r w:rsidRPr="00670888">
        <w:rPr>
          <w:rFonts w:ascii="Times New Roman" w:hAnsi="Times New Roman" w:cs="Times New Roman"/>
          <w:sz w:val="28"/>
          <w:szCs w:val="28"/>
        </w:rPr>
        <w:t xml:space="preserve"> должно соответствовать сложившемуся в обществе образу педагога как носителя культуры и нравственности.</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670888">
        <w:rPr>
          <w:rStyle w:val="a5"/>
          <w:rFonts w:ascii="Times New Roman" w:hAnsi="Times New Roman" w:cs="Times New Roman"/>
          <w:sz w:val="28"/>
          <w:szCs w:val="28"/>
        </w:rPr>
        <w:footnoteReference w:id="1"/>
      </w:r>
      <w:r w:rsidRPr="00670888">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уважает право ребенка на сохранение своей индивидуальности</w:t>
      </w:r>
      <w:r>
        <w:rPr>
          <w:rStyle w:val="a5"/>
          <w:rFonts w:ascii="Times New Roman" w:hAnsi="Times New Roman" w:cs="Times New Roman"/>
          <w:sz w:val="28"/>
          <w:szCs w:val="28"/>
        </w:rPr>
        <w:t xml:space="preserve"> </w:t>
      </w:r>
      <w:r w:rsidRPr="00670888">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является беспристрастным, одинаково доброжелательным и благосклонным ко всем воспитанникам.</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сам выбирает подходящий стиль общения с воспитанниками, основанный на взаимном уважении.</w:t>
      </w:r>
    </w:p>
    <w:p w:rsidR="00CF6C31" w:rsidRPr="00670888"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При оценке достижений воспитанников педагог стремится к объективности и справедливости.</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proofErr w:type="gramStart"/>
      <w:r w:rsidRPr="00670888">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Pr="00670888">
        <w:rPr>
          <w:rFonts w:ascii="Times New Roman" w:hAnsi="Times New Roman" w:cs="Times New Roman"/>
          <w:sz w:val="28"/>
          <w:szCs w:val="28"/>
        </w:rPr>
        <w:lastRenderedPageBreak/>
        <w:t>отношения к религии, в том числе посредством сообщения воспитанникам недостоверных сведений об</w:t>
      </w:r>
      <w:proofErr w:type="gramEnd"/>
      <w:r w:rsidRPr="00670888">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Pr>
          <w:rStyle w:val="a5"/>
          <w:rFonts w:ascii="Times New Roman" w:hAnsi="Times New Roman" w:cs="Times New Roman"/>
          <w:sz w:val="28"/>
          <w:szCs w:val="28"/>
        </w:rPr>
        <w:t xml:space="preserve"> </w:t>
      </w:r>
      <w:r w:rsidRPr="00670888">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уважает ответственность, права и обязанности родителей (законных представителей) воспитанников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sidRPr="00670888">
        <w:rPr>
          <w:rStyle w:val="a5"/>
          <w:rFonts w:ascii="Times New Roman" w:hAnsi="Times New Roman" w:cs="Times New Roman"/>
          <w:sz w:val="28"/>
          <w:szCs w:val="28"/>
        </w:rPr>
        <w:footnoteReference w:id="2"/>
      </w:r>
      <w:r w:rsidRPr="00670888">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строит свои отношения с коллегами на основе взаимного уважения и соблюдения их профессиональных прав.</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не вправе:</w:t>
      </w:r>
    </w:p>
    <w:p w:rsidR="00CF6C31" w:rsidRPr="00670888" w:rsidRDefault="00CF6C31" w:rsidP="00CF6C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поступаться профессиональным долгом ни во имя товарищеских, ни во имя каких-либо иных отношений;</w:t>
      </w:r>
    </w:p>
    <w:p w:rsidR="00CF6C31" w:rsidRPr="00670888" w:rsidRDefault="00CF6C31" w:rsidP="00CF6C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сообщать другим лицам доверенную лично ему воспитанником, родителями (законными представителями) воспитанника информацию, за исключением случаев, предусмотренных законодательством;</w:t>
      </w:r>
    </w:p>
    <w:p w:rsidR="00CF6C31" w:rsidRPr="00670888" w:rsidRDefault="00CF6C31" w:rsidP="00CF6C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требовать от воспитанника, их родителей (законных представителей) каких-либо личных услуг или одолжений;</w:t>
      </w:r>
    </w:p>
    <w:p w:rsidR="00CF6C31" w:rsidRPr="00670888" w:rsidRDefault="00CF6C31" w:rsidP="00CF6C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оказывать платные образовательные услуги воспитанникам в учреждении, если это приводит к конфликту интересов педагогического работника.</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 xml:space="preserve">Педагог должен воздерживаться </w:t>
      </w:r>
      <w:proofErr w:type="gramStart"/>
      <w:r w:rsidRPr="00670888">
        <w:rPr>
          <w:rFonts w:ascii="Times New Roman" w:hAnsi="Times New Roman" w:cs="Times New Roman"/>
          <w:sz w:val="28"/>
          <w:szCs w:val="28"/>
        </w:rPr>
        <w:t>от</w:t>
      </w:r>
      <w:proofErr w:type="gramEnd"/>
      <w:r w:rsidRPr="00670888">
        <w:rPr>
          <w:rFonts w:ascii="Times New Roman" w:hAnsi="Times New Roman" w:cs="Times New Roman"/>
          <w:sz w:val="28"/>
          <w:szCs w:val="28"/>
        </w:rPr>
        <w:t>:</w:t>
      </w:r>
    </w:p>
    <w:p w:rsidR="00CF6C31" w:rsidRPr="00670888" w:rsidRDefault="00CF6C31" w:rsidP="00CF6C31">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поведения, приводящего к необоснованным конфликтам во взаимоотношениях;</w:t>
      </w:r>
    </w:p>
    <w:p w:rsidR="00CF6C31" w:rsidRPr="00670888" w:rsidRDefault="00CF6C31" w:rsidP="00CF6C31">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критики правильности действий и поведения своих коллег в присутствии воспитанников, а также в социальных сетях;</w:t>
      </w:r>
    </w:p>
    <w:p w:rsidR="00CF6C31" w:rsidRPr="00670888" w:rsidRDefault="00CF6C31" w:rsidP="00CF6C31">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обсуждения с воспитанниками обоснованности расценок на платные услуги, оказываемые учреждением.</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 xml:space="preserve">Поступок педагога, который </w:t>
      </w:r>
      <w:proofErr w:type="gramStart"/>
      <w:r w:rsidRPr="00670888">
        <w:rPr>
          <w:rFonts w:ascii="Times New Roman" w:hAnsi="Times New Roman" w:cs="Times New Roman"/>
          <w:sz w:val="28"/>
          <w:szCs w:val="28"/>
        </w:rPr>
        <w:t>порочит его честь</w:t>
      </w:r>
      <w:proofErr w:type="gramEnd"/>
      <w:r w:rsidRPr="00670888">
        <w:rPr>
          <w:rFonts w:ascii="Times New Roman" w:hAnsi="Times New Roman" w:cs="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lastRenderedPageBreak/>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Pr>
          <w:rStyle w:val="a5"/>
          <w:rFonts w:ascii="Times New Roman" w:hAnsi="Times New Roman" w:cs="Times New Roman"/>
          <w:sz w:val="28"/>
          <w:szCs w:val="28"/>
        </w:rPr>
        <w:t xml:space="preserve"> </w:t>
      </w:r>
      <w:r>
        <w:rPr>
          <w:rFonts w:ascii="Times New Roman" w:hAnsi="Times New Roman" w:cs="Times New Roman"/>
          <w:sz w:val="28"/>
          <w:szCs w:val="28"/>
        </w:rPr>
        <w:t>.</w:t>
      </w:r>
    </w:p>
    <w:p w:rsidR="00CF6C31" w:rsidRPr="00670888" w:rsidRDefault="00CF6C31" w:rsidP="00CF6C31">
      <w:pPr>
        <w:numPr>
          <w:ilvl w:val="0"/>
          <w:numId w:val="1"/>
        </w:numPr>
        <w:spacing w:after="0" w:line="240" w:lineRule="auto"/>
        <w:ind w:left="0" w:firstLine="567"/>
        <w:contextualSpacing/>
        <w:jc w:val="both"/>
        <w:rPr>
          <w:rFonts w:ascii="Times New Roman" w:hAnsi="Times New Roman" w:cs="Times New Roman"/>
          <w:sz w:val="28"/>
          <w:szCs w:val="28"/>
        </w:rPr>
      </w:pPr>
      <w:r w:rsidRPr="00670888">
        <w:rPr>
          <w:rFonts w:ascii="Times New Roman" w:hAnsi="Times New Roman" w:cs="Times New Roman"/>
          <w:sz w:val="28"/>
          <w:szCs w:val="28"/>
        </w:rPr>
        <w:t>Анонимные жалобы и сообщения на действия (бездействия) педагогов не рассматриваются.</w:t>
      </w:r>
    </w:p>
    <w:p w:rsidR="00CF6C31" w:rsidRDefault="00CF6C31" w:rsidP="00CF6C31">
      <w:pPr>
        <w:numPr>
          <w:ilvl w:val="0"/>
          <w:numId w:val="1"/>
        </w:numPr>
        <w:spacing w:after="0" w:line="240" w:lineRule="auto"/>
        <w:ind w:left="0" w:firstLine="709"/>
        <w:contextualSpacing/>
        <w:jc w:val="both"/>
        <w:rPr>
          <w:rFonts w:ascii="Times New Roman" w:hAnsi="Times New Roman" w:cs="Times New Roman"/>
          <w:sz w:val="28"/>
          <w:szCs w:val="28"/>
        </w:rPr>
      </w:pPr>
      <w:r w:rsidRPr="00670888">
        <w:rPr>
          <w:rFonts w:ascii="Times New Roman" w:hAnsi="Times New Roman" w:cs="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CF6C31" w:rsidRDefault="00CF6C31" w:rsidP="00CF6C31">
      <w:pPr>
        <w:spacing w:after="0" w:line="240" w:lineRule="auto"/>
        <w:contextualSpacing/>
        <w:jc w:val="both"/>
        <w:rPr>
          <w:rFonts w:ascii="Times New Roman" w:hAnsi="Times New Roman" w:cs="Times New Roman"/>
          <w:sz w:val="28"/>
          <w:szCs w:val="28"/>
        </w:rPr>
      </w:pPr>
    </w:p>
    <w:p w:rsidR="00B01820" w:rsidRDefault="00B01820"/>
    <w:sectPr w:rsidR="00B01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C7" w:rsidRDefault="007417C7" w:rsidP="00CF6C31">
      <w:pPr>
        <w:spacing w:after="0" w:line="240" w:lineRule="auto"/>
      </w:pPr>
      <w:r>
        <w:separator/>
      </w:r>
    </w:p>
  </w:endnote>
  <w:endnote w:type="continuationSeparator" w:id="0">
    <w:p w:rsidR="007417C7" w:rsidRDefault="007417C7" w:rsidP="00CF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C7" w:rsidRDefault="007417C7" w:rsidP="00CF6C31">
      <w:pPr>
        <w:spacing w:after="0" w:line="240" w:lineRule="auto"/>
      </w:pPr>
      <w:r>
        <w:separator/>
      </w:r>
    </w:p>
  </w:footnote>
  <w:footnote w:type="continuationSeparator" w:id="0">
    <w:p w:rsidR="007417C7" w:rsidRDefault="007417C7" w:rsidP="00CF6C31">
      <w:pPr>
        <w:spacing w:after="0" w:line="240" w:lineRule="auto"/>
      </w:pPr>
      <w:r>
        <w:continuationSeparator/>
      </w:r>
    </w:p>
  </w:footnote>
  <w:footnote w:id="1">
    <w:p w:rsidR="00CF6C31" w:rsidRPr="00670888" w:rsidRDefault="00CF6C31" w:rsidP="00CF6C31">
      <w:pPr>
        <w:pStyle w:val="a3"/>
        <w:rPr>
          <w:rFonts w:ascii="Times New Roman" w:hAnsi="Times New Roman"/>
          <w:lang w:val="ru-RU"/>
        </w:rPr>
      </w:pPr>
      <w:r>
        <w:rPr>
          <w:rStyle w:val="a5"/>
          <w:rFonts w:ascii="Times New Roman" w:hAnsi="Times New Roman"/>
          <w:lang w:val="ru-RU"/>
        </w:rPr>
        <w:t xml:space="preserve"> </w:t>
      </w:r>
    </w:p>
  </w:footnote>
  <w:footnote w:id="2">
    <w:p w:rsidR="00CF6C31" w:rsidRPr="00670888" w:rsidRDefault="00CF6C31" w:rsidP="00CF6C31">
      <w:pPr>
        <w:pStyle w:val="a3"/>
        <w:rPr>
          <w:rFonts w:ascii="Times New Roman" w:hAnsi="Times New Roman"/>
          <w:lang w:val="ru-RU"/>
        </w:rPr>
      </w:pPr>
      <w:r>
        <w:rPr>
          <w:rStyle w:val="a5"/>
          <w:rFonts w:ascii="Times New Roman" w:hAnsi="Times New Roman"/>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31"/>
    <w:rsid w:val="007417C7"/>
    <w:rsid w:val="00B01820"/>
    <w:rsid w:val="00C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6C31"/>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CF6C31"/>
    <w:rPr>
      <w:rFonts w:ascii="Calibri" w:eastAsia="Calibri" w:hAnsi="Calibri" w:cs="Times New Roman"/>
      <w:sz w:val="20"/>
      <w:szCs w:val="20"/>
      <w:lang w:val="x-none" w:eastAsia="x-none"/>
    </w:rPr>
  </w:style>
  <w:style w:type="character" w:styleId="a5">
    <w:name w:val="footnote reference"/>
    <w:uiPriority w:val="99"/>
    <w:semiHidden/>
    <w:unhideWhenUsed/>
    <w:rsid w:val="00CF6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6C31"/>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CF6C31"/>
    <w:rPr>
      <w:rFonts w:ascii="Calibri" w:eastAsia="Calibri" w:hAnsi="Calibri" w:cs="Times New Roman"/>
      <w:sz w:val="20"/>
      <w:szCs w:val="20"/>
      <w:lang w:val="x-none" w:eastAsia="x-none"/>
    </w:rPr>
  </w:style>
  <w:style w:type="character" w:styleId="a5">
    <w:name w:val="footnote reference"/>
    <w:uiPriority w:val="99"/>
    <w:semiHidden/>
    <w:unhideWhenUsed/>
    <w:rsid w:val="00CF6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2022-03-23T09:09:00Z</dcterms:created>
  <dcterms:modified xsi:type="dcterms:W3CDTF">2022-03-23T09:11:00Z</dcterms:modified>
</cp:coreProperties>
</file>